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CONTRAT DE COLLABORATION</w:t>
      </w:r>
    </w:p>
    <w:p w:rsidR="00000000" w:rsidDel="00000000" w:rsidP="00000000" w:rsidRDefault="00000000" w:rsidRPr="00000000" w14:paraId="00000002">
      <w:pPr>
        <w:spacing w:after="240" w:before="240"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3">
      <w:pPr>
        <w:spacing w:after="240" w:before="240" w:lineRule="auto"/>
        <w:ind w:left="7200" w:firstLine="720"/>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       Entre</w:t>
      </w:r>
    </w:p>
    <w:p w:rsidR="00000000" w:rsidDel="00000000" w:rsidP="00000000" w:rsidRDefault="00000000" w:rsidRPr="00000000" w14:paraId="00000004">
      <w:pPr>
        <w:spacing w:after="240" w:befor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Le Titulaire :</w:t>
      </w:r>
    </w:p>
    <w:p w:rsidR="00000000" w:rsidDel="00000000" w:rsidP="00000000" w:rsidRDefault="00000000" w:rsidRPr="00000000" w14:paraId="00000005">
      <w:pPr>
        <w:spacing w:after="240" w:before="240" w:line="360" w:lineRule="auto"/>
        <w:rPr>
          <w:rFonts w:ascii="Montserrat" w:cs="Montserrat" w:eastAsia="Montserrat" w:hAnsi="Montserrat"/>
          <w:color w:val="999999"/>
          <w:sz w:val="20"/>
          <w:szCs w:val="20"/>
        </w:rPr>
      </w:pP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sz w:val="20"/>
          <w:szCs w:val="20"/>
          <w:rtl w:val="0"/>
        </w:rPr>
        <w:t xml:space="preserve">Nom :</w:t>
      </w:r>
      <w:r w:rsidDel="00000000" w:rsidR="00000000" w:rsidRPr="00000000">
        <w:rPr>
          <w:rFonts w:ascii="Montserrat" w:cs="Montserrat" w:eastAsia="Montserrat" w:hAnsi="Montserrat"/>
          <w:color w:val="999999"/>
          <w:sz w:val="20"/>
          <w:szCs w:val="20"/>
          <w:rtl w:val="0"/>
        </w:rPr>
        <w:t xml:space="preserve"> ................................................................................. </w:t>
      </w:r>
      <w:r w:rsidDel="00000000" w:rsidR="00000000" w:rsidRPr="00000000">
        <w:rPr>
          <w:rFonts w:ascii="Montserrat" w:cs="Montserrat" w:eastAsia="Montserrat" w:hAnsi="Montserrat"/>
          <w:sz w:val="20"/>
          <w:szCs w:val="20"/>
          <w:rtl w:val="0"/>
        </w:rPr>
        <w:t xml:space="preserve">Prénom : </w:t>
      </w:r>
      <w:r w:rsidDel="00000000" w:rsidR="00000000" w:rsidRPr="00000000">
        <w:rPr>
          <w:rFonts w:ascii="Montserrat" w:cs="Montserrat" w:eastAsia="Montserrat" w:hAnsi="Montserrat"/>
          <w:color w:val="999999"/>
          <w:sz w:val="20"/>
          <w:szCs w:val="20"/>
          <w:rtl w:val="0"/>
        </w:rPr>
        <w:t xml:space="preserve">........................................................................</w:t>
      </w:r>
      <w:r w:rsidDel="00000000" w:rsidR="00000000" w:rsidRPr="00000000">
        <w:rPr>
          <w:rFonts w:ascii="Montserrat" w:cs="Montserrat" w:eastAsia="Montserrat" w:hAnsi="Montserrat"/>
          <w:sz w:val="20"/>
          <w:szCs w:val="20"/>
          <w:rtl w:val="0"/>
        </w:rPr>
        <w:br w:type="textWrapping"/>
        <w:t xml:space="preserve">Profession :</w:t>
      </w:r>
      <w:r w:rsidDel="00000000" w:rsidR="00000000" w:rsidRPr="00000000">
        <w:rPr>
          <w:rFonts w:ascii="Montserrat" w:cs="Montserrat" w:eastAsia="Montserrat" w:hAnsi="Montserrat"/>
          <w:color w:val="999999"/>
          <w:sz w:val="20"/>
          <w:szCs w:val="20"/>
          <w:rtl w:val="0"/>
        </w:rPr>
        <w:t xml:space="preserve"> ....................................................................................................................................................................</w:t>
      </w:r>
      <w:r w:rsidDel="00000000" w:rsidR="00000000" w:rsidRPr="00000000">
        <w:rPr>
          <w:rFonts w:ascii="Montserrat" w:cs="Montserrat" w:eastAsia="Montserrat" w:hAnsi="Montserrat"/>
          <w:sz w:val="20"/>
          <w:szCs w:val="20"/>
          <w:rtl w:val="0"/>
        </w:rPr>
        <w:br w:type="textWrapping"/>
        <w:t xml:space="preserve">Adresse professionnelle :</w:t>
      </w:r>
      <w:r w:rsidDel="00000000" w:rsidR="00000000" w:rsidRPr="00000000">
        <w:rPr>
          <w:rFonts w:ascii="Montserrat" w:cs="Montserrat" w:eastAsia="Montserrat" w:hAnsi="Montserrat"/>
          <w:color w:val="999999"/>
          <w:sz w:val="20"/>
          <w:szCs w:val="20"/>
          <w:rtl w:val="0"/>
        </w:rPr>
        <w:t xml:space="preserve"> .....................................................................................................................................</w:t>
      </w:r>
      <w:r w:rsidDel="00000000" w:rsidR="00000000" w:rsidRPr="00000000">
        <w:rPr>
          <w:rtl w:val="0"/>
        </w:rPr>
      </w:r>
    </w:p>
    <w:p w:rsidR="00000000" w:rsidDel="00000000" w:rsidP="00000000" w:rsidRDefault="00000000" w:rsidRPr="00000000" w14:paraId="00000006">
      <w:pPr>
        <w:spacing w:after="240" w:before="240" w:lineRule="auto"/>
        <w:ind w:left="8640" w:firstLine="0"/>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 </w:t>
      </w:r>
      <w:r w:rsidDel="00000000" w:rsidR="00000000" w:rsidRPr="00000000">
        <w:rPr>
          <w:rFonts w:ascii="Montserrat" w:cs="Montserrat" w:eastAsia="Montserrat" w:hAnsi="Montserrat"/>
          <w:i w:val="1"/>
          <w:sz w:val="20"/>
          <w:szCs w:val="20"/>
          <w:rtl w:val="0"/>
        </w:rPr>
        <w:t xml:space="preserve">Et,</w:t>
      </w:r>
    </w:p>
    <w:p w:rsidR="00000000" w:rsidDel="00000000" w:rsidP="00000000" w:rsidRDefault="00000000" w:rsidRPr="00000000" w14:paraId="00000007">
      <w:pPr>
        <w:spacing w:after="240" w:befor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Le Collaborateur :</w:t>
      </w:r>
    </w:p>
    <w:p w:rsidR="00000000" w:rsidDel="00000000" w:rsidP="00000000" w:rsidRDefault="00000000" w:rsidRPr="00000000" w14:paraId="00000008">
      <w:pPr>
        <w:spacing w:after="240" w:before="240" w:line="360" w:lineRule="auto"/>
        <w:rPr>
          <w:rFonts w:ascii="Montserrat" w:cs="Montserrat" w:eastAsia="Montserrat" w:hAnsi="Montserrat"/>
          <w:color w:val="999999"/>
          <w:sz w:val="20"/>
          <w:szCs w:val="20"/>
        </w:rPr>
      </w:pP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sz w:val="20"/>
          <w:szCs w:val="20"/>
          <w:rtl w:val="0"/>
        </w:rPr>
        <w:t xml:space="preserve">Nom : </w:t>
      </w:r>
      <w:r w:rsidDel="00000000" w:rsidR="00000000" w:rsidRPr="00000000">
        <w:rPr>
          <w:rFonts w:ascii="Montserrat" w:cs="Montserrat" w:eastAsia="Montserrat" w:hAnsi="Montserrat"/>
          <w:color w:val="999999"/>
          <w:sz w:val="20"/>
          <w:szCs w:val="20"/>
          <w:rtl w:val="0"/>
        </w:rPr>
        <w:t xml:space="preserve">................................................................................. </w:t>
      </w:r>
      <w:r w:rsidDel="00000000" w:rsidR="00000000" w:rsidRPr="00000000">
        <w:rPr>
          <w:rFonts w:ascii="Montserrat" w:cs="Montserrat" w:eastAsia="Montserrat" w:hAnsi="Montserrat"/>
          <w:sz w:val="20"/>
          <w:szCs w:val="20"/>
          <w:rtl w:val="0"/>
        </w:rPr>
        <w:t xml:space="preserve">Prénom : </w:t>
      </w:r>
      <w:r w:rsidDel="00000000" w:rsidR="00000000" w:rsidRPr="00000000">
        <w:rPr>
          <w:rFonts w:ascii="Montserrat" w:cs="Montserrat" w:eastAsia="Montserrat" w:hAnsi="Montserrat"/>
          <w:color w:val="999999"/>
          <w:sz w:val="20"/>
          <w:szCs w:val="20"/>
          <w:rtl w:val="0"/>
        </w:rPr>
        <w:t xml:space="preserve">........................................................................</w:t>
        <w:br w:type="textWrapping"/>
      </w:r>
      <w:r w:rsidDel="00000000" w:rsidR="00000000" w:rsidRPr="00000000">
        <w:rPr>
          <w:rFonts w:ascii="Montserrat" w:cs="Montserrat" w:eastAsia="Montserrat" w:hAnsi="Montserrat"/>
          <w:sz w:val="20"/>
          <w:szCs w:val="20"/>
          <w:rtl w:val="0"/>
        </w:rPr>
        <w:t xml:space="preserve">Profession : </w:t>
      </w:r>
      <w:r w:rsidDel="00000000" w:rsidR="00000000" w:rsidRPr="00000000">
        <w:rPr>
          <w:rFonts w:ascii="Montserrat" w:cs="Montserrat" w:eastAsia="Montserrat" w:hAnsi="Montserrat"/>
          <w:color w:val="999999"/>
          <w:sz w:val="20"/>
          <w:szCs w:val="20"/>
          <w:rtl w:val="0"/>
        </w:rPr>
        <w:t xml:space="preserve">....................................................................................................................................................................</w:t>
        <w:br w:type="textWrapping"/>
      </w:r>
      <w:r w:rsidDel="00000000" w:rsidR="00000000" w:rsidRPr="00000000">
        <w:rPr>
          <w:rFonts w:ascii="Montserrat" w:cs="Montserrat" w:eastAsia="Montserrat" w:hAnsi="Montserrat"/>
          <w:sz w:val="20"/>
          <w:szCs w:val="20"/>
          <w:rtl w:val="0"/>
        </w:rPr>
        <w:t xml:space="preserve">Adresse professionnelle :</w:t>
      </w:r>
      <w:r w:rsidDel="00000000" w:rsidR="00000000" w:rsidRPr="00000000">
        <w:rPr>
          <w:rFonts w:ascii="Montserrat" w:cs="Montserrat" w:eastAsia="Montserrat" w:hAnsi="Montserrat"/>
          <w:color w:val="999999"/>
          <w:sz w:val="20"/>
          <w:szCs w:val="20"/>
          <w:rtl w:val="0"/>
        </w:rPr>
        <w:t xml:space="preserve"> .....................................................................................................................................</w:t>
      </w:r>
    </w:p>
    <w:p w:rsidR="00000000" w:rsidDel="00000000" w:rsidP="00000000" w:rsidRDefault="00000000" w:rsidRPr="00000000" w14:paraId="00000009">
      <w:pPr>
        <w:spacing w:after="240" w:before="240" w:line="36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A">
      <w:pPr>
        <w:spacing w:after="240" w:befor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PRÉAMBULE </w:t>
      </w:r>
    </w:p>
    <w:p w:rsidR="00000000" w:rsidDel="00000000" w:rsidP="00000000" w:rsidRDefault="00000000" w:rsidRPr="00000000" w14:paraId="0000000B">
      <w:pPr>
        <w:spacing w:after="240" w:befor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Titulaire exerce la profession de</w:t>
      </w:r>
      <w:r w:rsidDel="00000000" w:rsidR="00000000" w:rsidRPr="00000000">
        <w:rPr>
          <w:rFonts w:ascii="Montserrat" w:cs="Montserrat" w:eastAsia="Montserrat" w:hAnsi="Montserrat"/>
          <w:color w:val="999999"/>
          <w:sz w:val="20"/>
          <w:szCs w:val="20"/>
          <w:rtl w:val="0"/>
        </w:rPr>
        <w:t xml:space="preserve">………………………………………………………………………</w:t>
      </w:r>
      <w:r w:rsidDel="00000000" w:rsidR="00000000" w:rsidRPr="00000000">
        <w:rPr>
          <w:rFonts w:ascii="Montserrat" w:cs="Montserrat" w:eastAsia="Montserrat" w:hAnsi="Montserrat"/>
          <w:sz w:val="20"/>
          <w:szCs w:val="20"/>
          <w:rtl w:val="0"/>
        </w:rPr>
        <w:t xml:space="preserve"> à titre libéral et souhaite s’associer avec un collaborateur pour renforcer son activité tout en respectant l’indépendance de chaque partie. Le Collaborateur, souhaitant exercer dans un cadre libéral tout en bénéficiant des infrastructures du Titulaire, accepte de s’engager dans une collaboration aux conditions ci-dessous.</w:t>
      </w:r>
    </w:p>
    <w:p w:rsidR="00000000" w:rsidDel="00000000" w:rsidP="00000000" w:rsidRDefault="00000000" w:rsidRPr="00000000" w14:paraId="0000000C">
      <w:pPr>
        <w:spacing w:after="240" w:befor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D">
      <w:pPr>
        <w:spacing w:after="240" w:before="240" w:lineRule="auto"/>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1 - Objet du contrat</w:t>
      </w:r>
    </w:p>
    <w:p w:rsidR="00000000" w:rsidDel="00000000" w:rsidP="00000000" w:rsidRDefault="00000000" w:rsidRPr="00000000" w14:paraId="0000000E">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présent contrat a pour objet de définir les conditions de collaboration entre le Titulaire et le Collaborateur. Le Collaborateur exercera sa profession à titre libéral dans les locaux du Titulaire, en respectant les règles déontologiques et légales applicables à leur profession.</w:t>
      </w:r>
    </w:p>
    <w:p w:rsidR="00000000" w:rsidDel="00000000" w:rsidP="00000000" w:rsidRDefault="00000000" w:rsidRPr="00000000" w14:paraId="0000000F">
      <w:pPr>
        <w:spacing w:after="240" w:befor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0">
      <w:pPr>
        <w:spacing w:after="240" w:before="240" w:lineRule="auto"/>
        <w:rPr>
          <w:rFonts w:ascii="Montserrat" w:cs="Montserrat" w:eastAsia="Montserrat" w:hAnsi="Montserrat"/>
          <w:sz w:val="20"/>
          <w:szCs w:val="20"/>
        </w:rPr>
      </w:pPr>
      <w:r w:rsidDel="00000000" w:rsidR="00000000" w:rsidRPr="00000000">
        <w:rPr>
          <w:rFonts w:ascii="Montserrat" w:cs="Montserrat" w:eastAsia="Montserrat" w:hAnsi="Montserrat"/>
          <w:b w:val="1"/>
          <w:i w:val="1"/>
          <w:color w:val="666666"/>
          <w:sz w:val="20"/>
          <w:szCs w:val="20"/>
          <w:rtl w:val="0"/>
        </w:rPr>
        <w:t xml:space="preserve">Article 2 - Durée du contrat</w:t>
      </w:r>
      <w:r w:rsidDel="00000000" w:rsidR="00000000" w:rsidRPr="00000000">
        <w:rPr>
          <w:rtl w:val="0"/>
        </w:rPr>
      </w:r>
    </w:p>
    <w:p w:rsidR="00000000" w:rsidDel="00000000" w:rsidP="00000000" w:rsidRDefault="00000000" w:rsidRPr="00000000" w14:paraId="00000011">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présent contrat est conclu pour une durée de </w:t>
      </w:r>
      <w:r w:rsidDel="00000000" w:rsidR="00000000" w:rsidRPr="00000000">
        <w:rPr>
          <w:rFonts w:ascii="Montserrat" w:cs="Montserrat" w:eastAsia="Montserrat" w:hAnsi="Montserrat"/>
          <w:color w:val="999999"/>
          <w:sz w:val="20"/>
          <w:szCs w:val="20"/>
          <w:rtl w:val="0"/>
        </w:rPr>
        <w:t xml:space="preserve">........................................</w:t>
      </w:r>
      <w:r w:rsidDel="00000000" w:rsidR="00000000" w:rsidRPr="00000000">
        <w:rPr>
          <w:rFonts w:ascii="Montserrat" w:cs="Montserrat" w:eastAsia="Montserrat" w:hAnsi="Montserrat"/>
          <w:sz w:val="20"/>
          <w:szCs w:val="20"/>
          <w:rtl w:val="0"/>
        </w:rPr>
        <w:t xml:space="preserve">mois/années, à compter du </w:t>
      </w:r>
      <w:r w:rsidDel="00000000" w:rsidR="00000000" w:rsidRPr="00000000">
        <w:rPr>
          <w:rFonts w:ascii="Montserrat" w:cs="Montserrat" w:eastAsia="Montserrat" w:hAnsi="Montserrat"/>
          <w:color w:val="999999"/>
          <w:sz w:val="20"/>
          <w:szCs w:val="20"/>
          <w:rtl w:val="0"/>
        </w:rPr>
        <w:t xml:space="preserve">...............................................</w:t>
      </w:r>
      <w:r w:rsidDel="00000000" w:rsidR="00000000" w:rsidRPr="00000000">
        <w:rPr>
          <w:rFonts w:ascii="Montserrat" w:cs="Montserrat" w:eastAsia="Montserrat" w:hAnsi="Montserrat"/>
          <w:sz w:val="20"/>
          <w:szCs w:val="20"/>
          <w:rtl w:val="0"/>
        </w:rPr>
        <w:t xml:space="preserve">Il pourra être renouvelé par tacite reconduction ou par avenant.</w:t>
      </w:r>
    </w:p>
    <w:p w:rsidR="00000000" w:rsidDel="00000000" w:rsidP="00000000" w:rsidRDefault="00000000" w:rsidRPr="00000000" w14:paraId="00000012">
      <w:pPr>
        <w:spacing w:after="240" w:befor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3">
      <w:pPr>
        <w:spacing w:after="240" w:before="240" w:lineRule="auto"/>
        <w:rPr>
          <w:rFonts w:ascii="Montserrat" w:cs="Montserrat" w:eastAsia="Montserrat" w:hAnsi="Montserrat"/>
          <w:sz w:val="20"/>
          <w:szCs w:val="20"/>
        </w:rPr>
      </w:pPr>
      <w:r w:rsidDel="00000000" w:rsidR="00000000" w:rsidRPr="00000000">
        <w:rPr>
          <w:rFonts w:ascii="Montserrat" w:cs="Montserrat" w:eastAsia="Montserrat" w:hAnsi="Montserrat"/>
          <w:b w:val="1"/>
          <w:i w:val="1"/>
          <w:color w:val="666666"/>
          <w:sz w:val="20"/>
          <w:szCs w:val="20"/>
          <w:rtl w:val="0"/>
        </w:rPr>
        <w:t xml:space="preserve">Article 3 - Lieu d’exercice et mise à disposition de moyens</w:t>
      </w:r>
      <w:r w:rsidDel="00000000" w:rsidR="00000000" w:rsidRPr="00000000">
        <w:rPr>
          <w:rtl w:val="0"/>
        </w:rPr>
      </w:r>
    </w:p>
    <w:p w:rsidR="00000000" w:rsidDel="00000000" w:rsidP="00000000" w:rsidRDefault="00000000" w:rsidRPr="00000000" w14:paraId="00000014">
      <w:pPr>
        <w:spacing w:after="240" w:befor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Collaborateur exercera son activité professionnelle dans les locaux du Titulaire situés : </w:t>
      </w:r>
      <w:r w:rsidDel="00000000" w:rsidR="00000000" w:rsidRPr="00000000">
        <w:rPr>
          <w:rFonts w:ascii="Montserrat" w:cs="Montserrat" w:eastAsia="Montserrat" w:hAnsi="Montserrat"/>
          <w:color w:val="999999"/>
          <w:sz w:val="20"/>
          <w:szCs w:val="20"/>
          <w:rtl w:val="0"/>
        </w:rPr>
        <w:t xml:space="preserve">....................................................................................................................................................................................................................</w:t>
      </w:r>
      <w:r w:rsidDel="00000000" w:rsidR="00000000" w:rsidRPr="00000000">
        <w:rPr>
          <w:rFonts w:ascii="Montserrat" w:cs="Montserrat" w:eastAsia="Montserrat" w:hAnsi="Montserrat"/>
          <w:sz w:val="20"/>
          <w:szCs w:val="20"/>
          <w:rtl w:val="0"/>
        </w:rPr>
        <w:br w:type="textWrapping"/>
        <w:t xml:space="preserve">Le Titulaire met à disposition du Collaborateur les installations, équipements, matériels et logiciels nécessaires à l'exercice de sa profession. Le Collaborateur s’engage à en faire un usage raisonnable et à respecter les règles internes de fonctionnement du cabinet.</w:t>
      </w:r>
    </w:p>
    <w:p w:rsidR="00000000" w:rsidDel="00000000" w:rsidP="00000000" w:rsidRDefault="00000000" w:rsidRPr="00000000" w14:paraId="00000015">
      <w:pPr>
        <w:spacing w:after="240" w:befor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6">
      <w:pPr>
        <w:spacing w:after="240" w:before="240" w:lineRule="auto"/>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4 - Indépendance professionnelle</w:t>
      </w:r>
    </w:p>
    <w:p w:rsidR="00000000" w:rsidDel="00000000" w:rsidP="00000000" w:rsidRDefault="00000000" w:rsidRPr="00000000" w14:paraId="00000017">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Chaque partie exerce son activité de manière totalement indépendante. Le Collaborateur est responsable de ses actes professionnels et s’engage à respecter les règles déontologiques et légales applicables à sa profession.</w:t>
      </w:r>
    </w:p>
    <w:p w:rsidR="00000000" w:rsidDel="00000000" w:rsidP="00000000" w:rsidRDefault="00000000" w:rsidRPr="00000000" w14:paraId="00000018">
      <w:pPr>
        <w:spacing w:after="240" w:before="240" w:lineRule="auto"/>
        <w:rPr>
          <w:rFonts w:ascii="Montserrat" w:cs="Montserrat" w:eastAsia="Montserrat" w:hAnsi="Montserrat"/>
          <w:b w:val="1"/>
          <w:i w:val="1"/>
          <w:color w:val="666666"/>
          <w:sz w:val="20"/>
          <w:szCs w:val="20"/>
        </w:rPr>
      </w:pPr>
      <w:r w:rsidDel="00000000" w:rsidR="00000000" w:rsidRPr="00000000">
        <w:rPr>
          <w:rtl w:val="0"/>
        </w:rPr>
      </w:r>
    </w:p>
    <w:p w:rsidR="00000000" w:rsidDel="00000000" w:rsidP="00000000" w:rsidRDefault="00000000" w:rsidRPr="00000000" w14:paraId="00000019">
      <w:pPr>
        <w:spacing w:after="240" w:before="240" w:lineRule="auto"/>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5 - Honoraires et répartition</w:t>
      </w:r>
    </w:p>
    <w:p w:rsidR="00000000" w:rsidDel="00000000" w:rsidP="00000000" w:rsidRDefault="00000000" w:rsidRPr="00000000" w14:paraId="0000001A">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Collaborateur perçoit directement les honoraires pour les actes qu’il effectue. Les parties conviennent d’une répartition des honoraires à hauteur de </w:t>
      </w:r>
      <w:r w:rsidDel="00000000" w:rsidR="00000000" w:rsidRPr="00000000">
        <w:rPr>
          <w:rFonts w:ascii="Montserrat" w:cs="Montserrat" w:eastAsia="Montserrat" w:hAnsi="Montserrat"/>
          <w:color w:val="999999"/>
          <w:sz w:val="20"/>
          <w:szCs w:val="20"/>
          <w:rtl w:val="0"/>
        </w:rPr>
        <w:t xml:space="preserve">…….…....…….….....</w:t>
      </w:r>
      <w:r w:rsidDel="00000000" w:rsidR="00000000" w:rsidRPr="00000000">
        <w:rPr>
          <w:rFonts w:ascii="Montserrat" w:cs="Montserrat" w:eastAsia="Montserrat" w:hAnsi="Montserrat"/>
          <w:sz w:val="20"/>
          <w:szCs w:val="20"/>
          <w:rtl w:val="0"/>
        </w:rPr>
        <w:t xml:space="preserve">% pour le Collaborateur et </w:t>
      </w:r>
      <w:r w:rsidDel="00000000" w:rsidR="00000000" w:rsidRPr="00000000">
        <w:rPr>
          <w:rFonts w:ascii="Montserrat" w:cs="Montserrat" w:eastAsia="Montserrat" w:hAnsi="Montserrat"/>
          <w:color w:val="999999"/>
          <w:sz w:val="20"/>
          <w:szCs w:val="20"/>
          <w:rtl w:val="0"/>
        </w:rPr>
        <w:t xml:space="preserve">…….…....………......</w:t>
      </w:r>
      <w:r w:rsidDel="00000000" w:rsidR="00000000" w:rsidRPr="00000000">
        <w:rPr>
          <w:rFonts w:ascii="Montserrat" w:cs="Montserrat" w:eastAsia="Montserrat" w:hAnsi="Montserrat"/>
          <w:sz w:val="20"/>
          <w:szCs w:val="20"/>
          <w:rtl w:val="0"/>
        </w:rPr>
        <w:t xml:space="preserve">% pour le Titulaire, correspondant aux frais liés à l’utilisation des locaux et du matériel. Cette répartition est à régler mensuellement, sur présentation d’un relevé d’honoraires.</w:t>
      </w:r>
    </w:p>
    <w:p w:rsidR="00000000" w:rsidDel="00000000" w:rsidP="00000000" w:rsidRDefault="00000000" w:rsidRPr="00000000" w14:paraId="0000001B">
      <w:pPr>
        <w:spacing w:after="240" w:befor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C">
      <w:pPr>
        <w:spacing w:after="240" w:before="240" w:lineRule="auto"/>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6 - Assurances</w:t>
      </w:r>
    </w:p>
    <w:p w:rsidR="00000000" w:rsidDel="00000000" w:rsidP="00000000" w:rsidRDefault="00000000" w:rsidRPr="00000000" w14:paraId="0000001D">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Titulaire et le Collaborateur s’engagent à souscrire une assurance responsabilité civile professionnelle couvrant les risques liés à leur activité respective. Le Collaborateur doit fournir une attestation d’assurance avant le début de la collaboration.</w:t>
      </w:r>
    </w:p>
    <w:p w:rsidR="00000000" w:rsidDel="00000000" w:rsidP="00000000" w:rsidRDefault="00000000" w:rsidRPr="00000000" w14:paraId="0000001E">
      <w:pPr>
        <w:spacing w:after="240" w:before="240" w:lineRule="auto"/>
        <w:jc w:val="both"/>
        <w:rPr>
          <w:rFonts w:ascii="Montserrat" w:cs="Montserrat" w:eastAsia="Montserrat" w:hAnsi="Montserrat"/>
          <w:b w:val="1"/>
          <w:i w:val="1"/>
          <w:color w:val="666666"/>
          <w:sz w:val="20"/>
          <w:szCs w:val="20"/>
        </w:rPr>
      </w:pPr>
      <w:r w:rsidDel="00000000" w:rsidR="00000000" w:rsidRPr="00000000">
        <w:rPr>
          <w:rtl w:val="0"/>
        </w:rPr>
      </w:r>
    </w:p>
    <w:p w:rsidR="00000000" w:rsidDel="00000000" w:rsidP="00000000" w:rsidRDefault="00000000" w:rsidRPr="00000000" w14:paraId="0000001F">
      <w:pPr>
        <w:spacing w:after="240" w:before="240" w:lineRule="auto"/>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7 - Obligations fiscales et sociales</w:t>
      </w:r>
    </w:p>
    <w:p w:rsidR="00000000" w:rsidDel="00000000" w:rsidP="00000000" w:rsidRDefault="00000000" w:rsidRPr="00000000" w14:paraId="00000020">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Titulaire et le Collaborateur sont chacun responsables de leurs obligations fiscales et sociales. Chaque partie s’engage à procéder à ses déclarations de manière indépendante et à supporter personnellement ses charges fiscales et sociales.</w:t>
      </w:r>
    </w:p>
    <w:p w:rsidR="00000000" w:rsidDel="00000000" w:rsidP="00000000" w:rsidRDefault="00000000" w:rsidRPr="00000000" w14:paraId="00000021">
      <w:pPr>
        <w:spacing w:after="240" w:befor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2">
      <w:pPr>
        <w:spacing w:after="240" w:before="240" w:lineRule="auto"/>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8 - Congés et absences</w:t>
      </w:r>
    </w:p>
    <w:p w:rsidR="00000000" w:rsidDel="00000000" w:rsidP="00000000" w:rsidRDefault="00000000" w:rsidRPr="00000000" w14:paraId="00000023">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Collaborateur peut prendre des congés sous réserve d’en informer le Titulaire dans un délai raisonnable et d’assurer la continuité des soins avec un autre professionnel, si nécessaire. Le Titulaire s’engage à respecter les périodes de congés annoncées par le Collaborateur.</w:t>
      </w:r>
    </w:p>
    <w:p w:rsidR="00000000" w:rsidDel="00000000" w:rsidP="00000000" w:rsidRDefault="00000000" w:rsidRPr="00000000" w14:paraId="00000024">
      <w:pPr>
        <w:spacing w:after="240" w:befor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5">
      <w:pPr>
        <w:spacing w:after="240" w:before="240" w:lineRule="auto"/>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9 - Non-concurrence et loyauté</w:t>
      </w:r>
    </w:p>
    <w:p w:rsidR="00000000" w:rsidDel="00000000" w:rsidP="00000000" w:rsidRDefault="00000000" w:rsidRPr="00000000" w14:paraId="00000026">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Collaborateur s’engage, à l’issue du présent contrat, à ne pas s’installer dans un rayon de </w:t>
      </w:r>
      <w:r w:rsidDel="00000000" w:rsidR="00000000" w:rsidRPr="00000000">
        <w:rPr>
          <w:rFonts w:ascii="Montserrat" w:cs="Montserrat" w:eastAsia="Montserrat" w:hAnsi="Montserrat"/>
          <w:color w:val="999999"/>
          <w:sz w:val="20"/>
          <w:szCs w:val="20"/>
          <w:rtl w:val="0"/>
        </w:rPr>
        <w:t xml:space="preserve">……….….…….…......</w:t>
      </w:r>
      <w:r w:rsidDel="00000000" w:rsidR="00000000" w:rsidRPr="00000000">
        <w:rPr>
          <w:rFonts w:ascii="Montserrat" w:cs="Montserrat" w:eastAsia="Montserrat" w:hAnsi="Montserrat"/>
          <w:sz w:val="20"/>
          <w:szCs w:val="20"/>
          <w:rtl w:val="0"/>
        </w:rPr>
        <w:t xml:space="preserve">km autour des locaux du Titulaire pendant une durée de</w:t>
      </w:r>
      <w:r w:rsidDel="00000000" w:rsidR="00000000" w:rsidRPr="00000000">
        <w:rPr>
          <w:rFonts w:ascii="Montserrat" w:cs="Montserrat" w:eastAsia="Montserrat" w:hAnsi="Montserrat"/>
          <w:color w:val="666666"/>
          <w:sz w:val="20"/>
          <w:szCs w:val="20"/>
          <w:rtl w:val="0"/>
        </w:rPr>
        <w:t xml:space="preserve"> </w:t>
      </w:r>
      <w:r w:rsidDel="00000000" w:rsidR="00000000" w:rsidRPr="00000000">
        <w:rPr>
          <w:rFonts w:ascii="Montserrat" w:cs="Montserrat" w:eastAsia="Montserrat" w:hAnsi="Montserrat"/>
          <w:color w:val="999999"/>
          <w:sz w:val="20"/>
          <w:szCs w:val="20"/>
          <w:rtl w:val="0"/>
        </w:rPr>
        <w:t xml:space="preserve">……….…….…..... </w:t>
      </w:r>
      <w:r w:rsidDel="00000000" w:rsidR="00000000" w:rsidRPr="00000000">
        <w:rPr>
          <w:rFonts w:ascii="Montserrat" w:cs="Montserrat" w:eastAsia="Montserrat" w:hAnsi="Montserrat"/>
          <w:sz w:val="20"/>
          <w:szCs w:val="20"/>
          <w:rtl w:val="0"/>
        </w:rPr>
        <w:t xml:space="preserve">an(s), sauf accord contraire écrit.</w:t>
      </w:r>
    </w:p>
    <w:p w:rsidR="00000000" w:rsidDel="00000000" w:rsidP="00000000" w:rsidRDefault="00000000" w:rsidRPr="00000000" w14:paraId="00000027">
      <w:pPr>
        <w:spacing w:after="240" w:befor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8">
      <w:pPr>
        <w:spacing w:after="240" w:before="240" w:lineRule="auto"/>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10 - Résolution des différends</w:t>
      </w:r>
    </w:p>
    <w:p w:rsidR="00000000" w:rsidDel="00000000" w:rsidP="00000000" w:rsidRDefault="00000000" w:rsidRPr="00000000" w14:paraId="00000029">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cas de différend, Les Parties s’engagent à tenter une conciliation amiable avant toute action judiciaire. Si la conciliation échoue, le différend pourra être porté devant la juridiction compétente.</w:t>
      </w:r>
    </w:p>
    <w:p w:rsidR="00000000" w:rsidDel="00000000" w:rsidP="00000000" w:rsidRDefault="00000000" w:rsidRPr="00000000" w14:paraId="0000002A">
      <w:pPr>
        <w:spacing w:after="240" w:befor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B">
      <w:pPr>
        <w:spacing w:after="240" w:before="240" w:lineRule="auto"/>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11 - Résiliation du contrat</w:t>
      </w:r>
    </w:p>
    <w:p w:rsidR="00000000" w:rsidDel="00000000" w:rsidP="00000000" w:rsidRDefault="00000000" w:rsidRPr="00000000" w14:paraId="0000002C">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présent contrat peut être résilié par l’une ou l’autre des Parties moyennant un préavis de </w:t>
      </w:r>
      <w:r w:rsidDel="00000000" w:rsidR="00000000" w:rsidRPr="00000000">
        <w:rPr>
          <w:rFonts w:ascii="Montserrat" w:cs="Montserrat" w:eastAsia="Montserrat" w:hAnsi="Montserrat"/>
          <w:color w:val="999999"/>
          <w:sz w:val="20"/>
          <w:szCs w:val="20"/>
          <w:rtl w:val="0"/>
        </w:rPr>
        <w:t xml:space="preserve">……….…….…......</w:t>
      </w:r>
      <w:r w:rsidDel="00000000" w:rsidR="00000000" w:rsidRPr="00000000">
        <w:rPr>
          <w:rFonts w:ascii="Montserrat" w:cs="Montserrat" w:eastAsia="Montserrat" w:hAnsi="Montserrat"/>
          <w:sz w:val="20"/>
          <w:szCs w:val="20"/>
          <w:rtl w:val="0"/>
        </w:rPr>
        <w:t xml:space="preserve">mois. En cas de manquement grave à l’une des obligations du contrat, celui-ci peut être résilié sans préavis, après mise en demeure restée sans effet.</w:t>
      </w:r>
    </w:p>
    <w:p w:rsidR="00000000" w:rsidDel="00000000" w:rsidP="00000000" w:rsidRDefault="00000000" w:rsidRPr="00000000" w14:paraId="0000002D">
      <w:pPr>
        <w:spacing w:after="240" w:before="240" w:lineRule="auto"/>
        <w:rPr>
          <w:rFonts w:ascii="Montserrat" w:cs="Montserrat" w:eastAsia="Montserrat" w:hAnsi="Montserrat"/>
          <w:b w:val="1"/>
          <w:i w:val="1"/>
          <w:color w:val="666666"/>
          <w:sz w:val="20"/>
          <w:szCs w:val="20"/>
        </w:rPr>
      </w:pPr>
      <w:r w:rsidDel="00000000" w:rsidR="00000000" w:rsidRPr="00000000">
        <w:rPr>
          <w:rtl w:val="0"/>
        </w:rPr>
      </w:r>
    </w:p>
    <w:p w:rsidR="00000000" w:rsidDel="00000000" w:rsidP="00000000" w:rsidRDefault="00000000" w:rsidRPr="00000000" w14:paraId="0000002E">
      <w:pPr>
        <w:spacing w:after="240" w:before="240" w:lineRule="auto"/>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12 - Clause finale</w:t>
      </w:r>
    </w:p>
    <w:p w:rsidR="00000000" w:rsidDel="00000000" w:rsidP="00000000" w:rsidRDefault="00000000" w:rsidRPr="00000000" w14:paraId="0000002F">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Les Parties déclarent n’avoir conclu aucune contre-lettre ou avenant non déclaré. Le présent contrat est établi en deux exemplaires, un pour chaque partie.</w:t>
      </w:r>
    </w:p>
    <w:p w:rsidR="00000000" w:rsidDel="00000000" w:rsidP="00000000" w:rsidRDefault="00000000" w:rsidRPr="00000000" w14:paraId="00000030">
      <w:pPr>
        <w:spacing w:after="240" w:befor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1">
      <w:pPr>
        <w:ind w:left="0" w:firstLine="0"/>
        <w:rPr>
          <w:rFonts w:ascii="Montserrat" w:cs="Montserrat" w:eastAsia="Montserrat" w:hAnsi="Montserrat"/>
          <w:color w:val="999999"/>
          <w:sz w:val="20"/>
          <w:szCs w:val="20"/>
        </w:rPr>
      </w:pPr>
      <w:r w:rsidDel="00000000" w:rsidR="00000000" w:rsidRPr="00000000">
        <w:rPr>
          <w:rFonts w:ascii="Montserrat" w:cs="Montserrat" w:eastAsia="Montserrat" w:hAnsi="Montserrat"/>
          <w:sz w:val="20"/>
          <w:szCs w:val="20"/>
          <w:rtl w:val="0"/>
        </w:rPr>
        <w:t xml:space="preserve">Fait à</w:t>
      </w:r>
      <w:r w:rsidDel="00000000" w:rsidR="00000000" w:rsidRPr="00000000">
        <w:rPr>
          <w:rFonts w:ascii="Montserrat" w:cs="Montserrat" w:eastAsia="Montserrat" w:hAnsi="Montserrat"/>
          <w:color w:val="999999"/>
          <w:sz w:val="20"/>
          <w:szCs w:val="20"/>
          <w:rtl w:val="0"/>
        </w:rPr>
        <w:t xml:space="preserve"> ………………………………………………….…....…….…....</w:t>
      </w:r>
    </w:p>
    <w:p w:rsidR="00000000" w:rsidDel="00000000" w:rsidP="00000000" w:rsidRDefault="00000000" w:rsidRPr="00000000" w14:paraId="00000032">
      <w:pPr>
        <w:ind w:left="0" w:firstLine="0"/>
        <w:rPr>
          <w:rFonts w:ascii="Montserrat" w:cs="Montserrat" w:eastAsia="Montserrat" w:hAnsi="Montserrat"/>
          <w:color w:val="999999"/>
          <w:sz w:val="20"/>
          <w:szCs w:val="20"/>
        </w:rPr>
      </w:pPr>
      <w:r w:rsidDel="00000000" w:rsidR="00000000" w:rsidRPr="00000000">
        <w:rPr>
          <w:rFonts w:ascii="Montserrat" w:cs="Montserrat" w:eastAsia="Montserrat" w:hAnsi="Montserrat"/>
          <w:sz w:val="20"/>
          <w:szCs w:val="20"/>
          <w:rtl w:val="0"/>
        </w:rPr>
        <w:t xml:space="preserve">Le</w:t>
      </w:r>
      <w:r w:rsidDel="00000000" w:rsidR="00000000" w:rsidRPr="00000000">
        <w:rPr>
          <w:rFonts w:ascii="Montserrat" w:cs="Montserrat" w:eastAsia="Montserrat" w:hAnsi="Montserrat"/>
          <w:color w:val="999999"/>
          <w:sz w:val="20"/>
          <w:szCs w:val="20"/>
          <w:rtl w:val="0"/>
        </w:rPr>
        <w:t xml:space="preserve"> …………………………………………………..…….…....…….…....</w:t>
      </w:r>
    </w:p>
    <w:p w:rsidR="00000000" w:rsidDel="00000000" w:rsidP="00000000" w:rsidRDefault="00000000" w:rsidRPr="00000000" w14:paraId="00000033">
      <w:pPr>
        <w:spacing w:after="240" w:before="24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deux exemplaires.</w:t>
      </w:r>
    </w:p>
    <w:p w:rsidR="00000000" w:rsidDel="00000000" w:rsidP="00000000" w:rsidRDefault="00000000" w:rsidRPr="00000000" w14:paraId="00000034">
      <w:pPr>
        <w:spacing w:after="240" w:before="24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Signatures précédées de la mention </w:t>
      </w:r>
      <w:r w:rsidDel="00000000" w:rsidR="00000000" w:rsidRPr="00000000">
        <w:rPr>
          <w:rFonts w:ascii="Montserrat" w:cs="Montserrat" w:eastAsia="Montserrat" w:hAnsi="Montserrat"/>
          <w:i w:val="1"/>
          <w:sz w:val="20"/>
          <w:szCs w:val="20"/>
          <w:rtl w:val="0"/>
        </w:rPr>
        <w:t xml:space="preserve">"Lu et approuvé"</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35">
      <w:pPr>
        <w:spacing w:after="240" w:before="240" w:lineRule="auto"/>
        <w:ind w:left="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6">
      <w:pPr>
        <w:spacing w:after="240" w:before="240" w:lineRule="auto"/>
        <w:ind w:left="0" w:firstLine="72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Titulaire </w:t>
        <w:tab/>
        <w:tab/>
        <w:tab/>
        <w:tab/>
        <w:tab/>
        <w:tab/>
        <w:t xml:space="preserve">Le Collaborateur</w: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